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C" w:rsidRPr="004D006C" w:rsidRDefault="00881CCA" w:rsidP="00881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006C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แบบฟอร์มแจ้งความประสงค์</w:t>
      </w:r>
    </w:p>
    <w:p w:rsidR="00061B10" w:rsidRPr="004D006C" w:rsidRDefault="00881CCA" w:rsidP="00881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006C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การเลือกรูปแบบการประเมินคุณภาพการศึกษาภายใน</w:t>
      </w:r>
    </w:p>
    <w:p w:rsidR="00881CCA" w:rsidRPr="001F2AE2" w:rsidRDefault="00881CCA" w:rsidP="00881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006C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ระดับคณะ/ส่วนงานที่มีการจัดการเรียนการสอน ประจำปีการศึกษา 2562</w:t>
      </w:r>
    </w:p>
    <w:p w:rsidR="00FB0320" w:rsidRDefault="004D006C" w:rsidP="00FB032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178574</wp:posOffset>
                </wp:positionV>
                <wp:extent cx="5701085" cy="2767054"/>
                <wp:effectExtent l="0" t="0" r="139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85" cy="2767054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BCA6" id="Rectangle 4" o:spid="_x0000_s1026" style="position:absolute;margin-left:1.9pt;margin-top:14.05pt;width:448.9pt;height:217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" fillcolor="#eaeaea" strokecolor="#eaeaea"/>
            </w:pict>
          </mc:Fallback>
        </mc:AlternateContent>
      </w:r>
    </w:p>
    <w:p w:rsidR="00FB0320" w:rsidRPr="00B67837" w:rsidRDefault="00FB0320" w:rsidP="004D006C">
      <w:pPr>
        <w:spacing w:after="0" w:line="240" w:lineRule="auto"/>
        <w:ind w:left="284" w:right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8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</w:p>
    <w:p w:rsidR="00FB0320" w:rsidRPr="00FA66B4" w:rsidRDefault="00FB0320" w:rsidP="00FA66B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right="284"/>
        <w:jc w:val="thaiDistribute"/>
        <w:rPr>
          <w:rFonts w:ascii="TH SarabunPSK" w:hAnsi="TH SarabunPSK" w:cs="TH SarabunPSK"/>
          <w:sz w:val="32"/>
          <w:szCs w:val="32"/>
        </w:rPr>
      </w:pPr>
      <w:r w:rsidRPr="00FA66B4">
        <w:rPr>
          <w:rFonts w:ascii="TH SarabunPSK" w:hAnsi="TH SarabunPSK" w:cs="TH SarabunPSK" w:hint="cs"/>
          <w:spacing w:val="-8"/>
          <w:sz w:val="32"/>
          <w:szCs w:val="32"/>
          <w:cs/>
        </w:rPr>
        <w:t>การเลือกรูปแบบการประเมินคุณภาพการศึกษาภายใน ประจำปีการศึกษา 2562 คณะ/ส่วนงาน</w:t>
      </w:r>
      <w:r w:rsidRPr="00FA66B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A6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เลือกรูปแบบการประเมินตามที่มหาวิทยาลัยแจ้งในบันทึกข้อความที่ อว 8702.13/16 </w:t>
      </w:r>
      <w:r w:rsidR="004D006C" w:rsidRPr="00FA66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A66B4"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 7 เมษายน 2563</w:t>
      </w:r>
      <w:r w:rsidRPr="00FA6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6B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หรือเลือกรูปแบบใหม่ตามเงื่อนไข</w:t>
      </w:r>
      <w:r w:rsidRPr="00FA66B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4714" w:type="pct"/>
        <w:jc w:val="center"/>
        <w:tblLook w:val="04A0" w:firstRow="1" w:lastRow="0" w:firstColumn="1" w:lastColumn="0" w:noHBand="0" w:noVBand="1"/>
      </w:tblPr>
      <w:tblGrid>
        <w:gridCol w:w="2830"/>
        <w:gridCol w:w="1574"/>
        <w:gridCol w:w="2253"/>
        <w:gridCol w:w="1843"/>
      </w:tblGrid>
      <w:tr w:rsidR="00FB0320" w:rsidRPr="00B67837" w:rsidTr="004D006C">
        <w:trPr>
          <w:jc w:val="center"/>
        </w:trPr>
        <w:tc>
          <w:tcPr>
            <w:tcW w:w="2830" w:type="dxa"/>
            <w:vMerge w:val="restart"/>
            <w:vAlign w:val="center"/>
          </w:tcPr>
          <w:p w:rsidR="00FB0320" w:rsidRPr="00B67837" w:rsidRDefault="00FB0320" w:rsidP="00B6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คณะ/ส่วนงาน</w:t>
            </w:r>
          </w:p>
        </w:tc>
        <w:tc>
          <w:tcPr>
            <w:tcW w:w="5670" w:type="dxa"/>
            <w:gridSpan w:val="3"/>
            <w:vAlign w:val="center"/>
          </w:tcPr>
          <w:p w:rsidR="00FB0320" w:rsidRPr="00B67837" w:rsidRDefault="00FB0320" w:rsidP="00B6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รูปแบบการประเมินที่สามารถเลือกได้</w:t>
            </w:r>
          </w:p>
        </w:tc>
      </w:tr>
      <w:tr w:rsidR="004D006C" w:rsidRPr="00B67837" w:rsidTr="004D006C">
        <w:trPr>
          <w:jc w:val="center"/>
        </w:trPr>
        <w:tc>
          <w:tcPr>
            <w:tcW w:w="2830" w:type="dxa"/>
            <w:vMerge/>
            <w:vAlign w:val="center"/>
          </w:tcPr>
          <w:p w:rsidR="00FB0320" w:rsidRPr="00B67837" w:rsidRDefault="00FB0320" w:rsidP="00B6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FB0320" w:rsidRPr="00B67837" w:rsidRDefault="00FB0320" w:rsidP="00B6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Level</w:t>
            </w:r>
          </w:p>
        </w:tc>
        <w:tc>
          <w:tcPr>
            <w:tcW w:w="2253" w:type="dxa"/>
            <w:vAlign w:val="center"/>
          </w:tcPr>
          <w:p w:rsidR="00FB0320" w:rsidRPr="00B67837" w:rsidRDefault="00FB0320" w:rsidP="00B6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Intermediate Level</w:t>
            </w:r>
          </w:p>
        </w:tc>
        <w:tc>
          <w:tcPr>
            <w:tcW w:w="1843" w:type="dxa"/>
            <w:vAlign w:val="center"/>
          </w:tcPr>
          <w:p w:rsidR="00FB0320" w:rsidRPr="00B67837" w:rsidRDefault="00FB0320" w:rsidP="00B6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Advance Level</w:t>
            </w:r>
          </w:p>
        </w:tc>
      </w:tr>
      <w:tr w:rsidR="00FB0320" w:rsidRPr="00B67837" w:rsidTr="004D006C">
        <w:trPr>
          <w:jc w:val="center"/>
        </w:trPr>
        <w:tc>
          <w:tcPr>
            <w:tcW w:w="2830" w:type="dxa"/>
          </w:tcPr>
          <w:p w:rsidR="00FB0320" w:rsidRPr="00B67837" w:rsidRDefault="00B67837" w:rsidP="00FB03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 </w:t>
            </w:r>
            <w:r w:rsidR="00FB0320" w:rsidRPr="00B6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Basic Level </w:t>
            </w:r>
          </w:p>
        </w:tc>
        <w:tc>
          <w:tcPr>
            <w:tcW w:w="1574" w:type="dxa"/>
          </w:tcPr>
          <w:p w:rsidR="00FB0320" w:rsidRPr="00B67837" w:rsidRDefault="00B67837" w:rsidP="00B67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253" w:type="dxa"/>
          </w:tcPr>
          <w:p w:rsidR="00FB0320" w:rsidRPr="00B67837" w:rsidRDefault="00B67837" w:rsidP="00B67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3" w:type="dxa"/>
          </w:tcPr>
          <w:p w:rsidR="00FB0320" w:rsidRPr="00B67837" w:rsidRDefault="00B67837" w:rsidP="00B67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4D006C" w:rsidRPr="00B67837" w:rsidTr="004D006C">
        <w:trPr>
          <w:jc w:val="center"/>
        </w:trPr>
        <w:tc>
          <w:tcPr>
            <w:tcW w:w="2830" w:type="dxa"/>
          </w:tcPr>
          <w:p w:rsidR="00FB0320" w:rsidRPr="00B67837" w:rsidRDefault="00B67837" w:rsidP="002134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B6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Intermediate Level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FB0320" w:rsidRPr="00B67837" w:rsidRDefault="00FB0320" w:rsidP="002134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3" w:type="dxa"/>
          </w:tcPr>
          <w:p w:rsidR="00FB0320" w:rsidRPr="00B67837" w:rsidRDefault="00B67837" w:rsidP="00B67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3" w:type="dxa"/>
          </w:tcPr>
          <w:p w:rsidR="00FB0320" w:rsidRPr="00B67837" w:rsidRDefault="00B67837" w:rsidP="00B67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83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FB0320" w:rsidRPr="00FA66B4" w:rsidRDefault="00FA66B4" w:rsidP="00FA66B4">
      <w:pPr>
        <w:pStyle w:val="ListParagraph"/>
        <w:numPr>
          <w:ilvl w:val="0"/>
          <w:numId w:val="2"/>
        </w:numPr>
        <w:spacing w:after="0" w:line="240" w:lineRule="auto"/>
        <w:ind w:righ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คณะ/ส่วนงานดำเนินการส่งเอกสารแบบฟอร์ม </w:t>
      </w:r>
      <w:r w:rsidR="00244F3B">
        <w:rPr>
          <w:rFonts w:ascii="TH SarabunPSK" w:hAnsi="TH SarabunPSK" w:cs="TH SarabunPSK"/>
          <w:sz w:val="32"/>
          <w:szCs w:val="32"/>
        </w:rPr>
        <w:t>One Page Report</w:t>
      </w:r>
      <w:r w:rsidR="007275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595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727595">
        <w:rPr>
          <w:rFonts w:ascii="TH SarabunPSK" w:hAnsi="TH SarabunPSK" w:cs="TH SarabunPSK"/>
          <w:sz w:val="32"/>
          <w:szCs w:val="32"/>
        </w:rPr>
        <w:t>SWUEdPEx</w:t>
      </w:r>
      <w:proofErr w:type="spellEnd"/>
      <w:r w:rsidR="00727595">
        <w:rPr>
          <w:rFonts w:ascii="TH SarabunPSK" w:hAnsi="TH SarabunPSK" w:cs="TH SarabunPSK"/>
          <w:sz w:val="32"/>
          <w:szCs w:val="32"/>
          <w:cs/>
        </w:rPr>
        <w:t>-</w:t>
      </w:r>
      <w:r w:rsidR="00727595">
        <w:rPr>
          <w:rFonts w:ascii="TH SarabunPSK" w:hAnsi="TH SarabunPSK" w:cs="TH SarabunPSK"/>
          <w:sz w:val="32"/>
          <w:szCs w:val="32"/>
        </w:rPr>
        <w:t>02</w:t>
      </w:r>
      <w:r w:rsidR="0072759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หรือรายงานการประเมินตนเอง</w:t>
      </w:r>
      <w:r w:rsidR="00244F3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44F3B">
        <w:rPr>
          <w:rFonts w:ascii="TH SarabunPSK" w:hAnsi="TH SarabunPSK" w:cs="TH SarabunPSK"/>
          <w:sz w:val="32"/>
          <w:szCs w:val="32"/>
        </w:rPr>
        <w:t>SAR</w:t>
      </w:r>
      <w:r w:rsidR="00244F3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ตามเวลาที่กำหนด</w:t>
      </w:r>
    </w:p>
    <w:p w:rsidR="004D006C" w:rsidRPr="004D006C" w:rsidRDefault="004D006C" w:rsidP="001F2AE2">
      <w:pPr>
        <w:tabs>
          <w:tab w:val="left" w:pos="1418"/>
          <w:tab w:val="right" w:leader="do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CCA" w:rsidRPr="00B67837" w:rsidRDefault="00881CCA" w:rsidP="001F2AE2">
      <w:pPr>
        <w:tabs>
          <w:tab w:val="left" w:pos="1418"/>
          <w:tab w:val="right" w:leader="dot" w:pos="893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67837">
        <w:rPr>
          <w:rFonts w:ascii="TH SarabunPSK" w:hAnsi="TH SarabunPSK" w:cs="TH SarabunPSK" w:hint="cs"/>
          <w:b/>
          <w:bCs/>
          <w:sz w:val="36"/>
          <w:szCs w:val="36"/>
          <w:cs/>
        </w:rPr>
        <w:t>คณะ/ส่วนงาน</w:t>
      </w:r>
      <w:r w:rsidRPr="00B67837">
        <w:rPr>
          <w:rFonts w:ascii="TH SarabunPSK" w:hAnsi="TH SarabunPSK" w:cs="TH SarabunPSK"/>
          <w:b/>
          <w:bCs/>
          <w:sz w:val="36"/>
          <w:szCs w:val="36"/>
        </w:rPr>
        <w:tab/>
      </w:r>
      <w:r w:rsidRPr="00B67837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881CCA" w:rsidRPr="004D006C" w:rsidRDefault="00881CCA" w:rsidP="00881CCA">
      <w:pPr>
        <w:tabs>
          <w:tab w:val="left" w:pos="1134"/>
          <w:tab w:val="right" w:leader="do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1CCA" w:rsidRPr="004D006C" w:rsidRDefault="00881CCA" w:rsidP="00881CCA">
      <w:pPr>
        <w:tabs>
          <w:tab w:val="left" w:pos="1134"/>
          <w:tab w:val="right" w:leader="do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0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D006C">
        <w:rPr>
          <w:rFonts w:ascii="TH SarabunPSK" w:hAnsi="TH SarabunPSK" w:cs="TH SarabunPSK" w:hint="cs"/>
          <w:b/>
          <w:bCs/>
          <w:sz w:val="36"/>
          <w:szCs w:val="36"/>
          <w:cs/>
        </w:rPr>
        <w:t>ขอแจ้งความประสงค์ในการเลือกรูปแบบการประเมินคุณภาพการศึกษาภายใน ประจำปีการศึกษา 2562 ดังนี้</w:t>
      </w:r>
    </w:p>
    <w:p w:rsidR="00881CCA" w:rsidRPr="004D006C" w:rsidRDefault="00881CCA" w:rsidP="00881CCA">
      <w:pPr>
        <w:tabs>
          <w:tab w:val="left" w:pos="1134"/>
          <w:tab w:val="left" w:pos="1560"/>
          <w:tab w:val="right" w:leader="do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006C">
        <w:rPr>
          <w:rFonts w:ascii="TH SarabunPSK" w:hAnsi="TH SarabunPSK" w:cs="TH SarabunPSK"/>
          <w:b/>
          <w:bCs/>
          <w:sz w:val="36"/>
          <w:szCs w:val="36"/>
        </w:rPr>
        <w:tab/>
      </w:r>
      <w:r w:rsidRPr="004D006C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4D006C">
        <w:rPr>
          <w:rFonts w:ascii="TH SarabunPSK" w:hAnsi="TH SarabunPSK" w:cs="TH SarabunPSK"/>
          <w:b/>
          <w:bCs/>
          <w:sz w:val="36"/>
          <w:szCs w:val="36"/>
        </w:rPr>
        <w:tab/>
      </w:r>
      <w:r w:rsidR="001F2AE2" w:rsidRPr="004D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รูปแบบ </w:t>
      </w:r>
      <w:r w:rsidR="001F2AE2" w:rsidRPr="004D006C">
        <w:rPr>
          <w:rFonts w:ascii="TH SarabunPSK" w:hAnsi="TH SarabunPSK" w:cs="TH SarabunPSK"/>
          <w:b/>
          <w:bCs/>
          <w:sz w:val="36"/>
          <w:szCs w:val="36"/>
        </w:rPr>
        <w:t>Basic Level</w:t>
      </w:r>
    </w:p>
    <w:p w:rsidR="001F2AE2" w:rsidRPr="004D006C" w:rsidRDefault="001F2AE2" w:rsidP="001F2AE2">
      <w:pPr>
        <w:tabs>
          <w:tab w:val="left" w:pos="1134"/>
          <w:tab w:val="left" w:pos="1560"/>
          <w:tab w:val="right" w:leader="do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006C">
        <w:rPr>
          <w:rFonts w:ascii="TH SarabunPSK" w:hAnsi="TH SarabunPSK" w:cs="TH SarabunPSK"/>
          <w:b/>
          <w:bCs/>
          <w:sz w:val="36"/>
          <w:szCs w:val="36"/>
        </w:rPr>
        <w:tab/>
      </w:r>
      <w:r w:rsidRPr="004D006C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4D006C">
        <w:rPr>
          <w:rFonts w:ascii="TH SarabunPSK" w:hAnsi="TH SarabunPSK" w:cs="TH SarabunPSK"/>
          <w:b/>
          <w:bCs/>
          <w:sz w:val="36"/>
          <w:szCs w:val="36"/>
        </w:rPr>
        <w:tab/>
      </w:r>
      <w:r w:rsidRPr="004D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รูปแบบ </w:t>
      </w:r>
      <w:r w:rsidRPr="004D006C">
        <w:rPr>
          <w:rFonts w:ascii="TH SarabunPSK" w:hAnsi="TH SarabunPSK" w:cs="TH SarabunPSK"/>
          <w:b/>
          <w:bCs/>
          <w:sz w:val="36"/>
          <w:szCs w:val="36"/>
        </w:rPr>
        <w:t>Intermediate Level</w:t>
      </w:r>
    </w:p>
    <w:p w:rsidR="001F2AE2" w:rsidRPr="004D006C" w:rsidRDefault="001F2AE2" w:rsidP="001F2AE2">
      <w:pPr>
        <w:tabs>
          <w:tab w:val="left" w:pos="1134"/>
          <w:tab w:val="left" w:pos="1560"/>
          <w:tab w:val="right" w:leader="do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006C">
        <w:rPr>
          <w:rFonts w:ascii="TH SarabunPSK" w:hAnsi="TH SarabunPSK" w:cs="TH SarabunPSK"/>
          <w:b/>
          <w:bCs/>
          <w:sz w:val="36"/>
          <w:szCs w:val="36"/>
        </w:rPr>
        <w:tab/>
      </w:r>
      <w:r w:rsidRPr="004D006C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4D006C">
        <w:rPr>
          <w:rFonts w:ascii="TH SarabunPSK" w:hAnsi="TH SarabunPSK" w:cs="TH SarabunPSK"/>
          <w:b/>
          <w:bCs/>
          <w:sz w:val="36"/>
          <w:szCs w:val="36"/>
        </w:rPr>
        <w:tab/>
      </w:r>
      <w:r w:rsidRPr="004D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รูปแบบ </w:t>
      </w:r>
      <w:r w:rsidRPr="004D006C">
        <w:rPr>
          <w:rFonts w:ascii="TH SarabunPSK" w:hAnsi="TH SarabunPSK" w:cs="TH SarabunPSK"/>
          <w:b/>
          <w:bCs/>
          <w:sz w:val="36"/>
          <w:szCs w:val="36"/>
        </w:rPr>
        <w:t>Advance Level</w:t>
      </w:r>
    </w:p>
    <w:p w:rsidR="001F2AE2" w:rsidRPr="001F2AE2" w:rsidRDefault="001F2AE2" w:rsidP="001F2AE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F2AE2" w:rsidRDefault="001F2AE2" w:rsidP="001F2AE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F2AE2" w:rsidRPr="001F2AE2" w:rsidRDefault="001F2AE2" w:rsidP="001F2AE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F2AE2" w:rsidRDefault="001F2AE2" w:rsidP="001F2AE2">
      <w:pPr>
        <w:tabs>
          <w:tab w:val="left" w:pos="1134"/>
          <w:tab w:val="left" w:pos="1560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(.................................................................)</w:t>
      </w:r>
      <w:bookmarkStart w:id="0" w:name="_GoBack"/>
      <w:bookmarkEnd w:id="0"/>
    </w:p>
    <w:p w:rsidR="001F2AE2" w:rsidRDefault="001F2AE2" w:rsidP="001F2AE2">
      <w:pPr>
        <w:tabs>
          <w:tab w:val="left" w:pos="1134"/>
          <w:tab w:val="left" w:pos="1560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คณบดี/ผู้อำนวยการ</w:t>
      </w:r>
    </w:p>
    <w:p w:rsidR="001F2AE2" w:rsidRPr="001F2AE2" w:rsidRDefault="001F2AE2" w:rsidP="001F2AE2">
      <w:pPr>
        <w:tabs>
          <w:tab w:val="left" w:pos="1134"/>
          <w:tab w:val="left" w:pos="1560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วันที่.........................................</w:t>
      </w:r>
    </w:p>
    <w:p w:rsidR="00881CCA" w:rsidRPr="001F2AE2" w:rsidRDefault="00881CCA" w:rsidP="001F2AE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B0320" w:rsidRPr="001F2AE2" w:rsidRDefault="00FB0320" w:rsidP="001F2A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B0320" w:rsidRPr="001F2A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A0" w:rsidRDefault="00516DA0" w:rsidP="004D006C">
      <w:pPr>
        <w:spacing w:after="0" w:line="240" w:lineRule="auto"/>
      </w:pPr>
      <w:r>
        <w:separator/>
      </w:r>
    </w:p>
  </w:endnote>
  <w:endnote w:type="continuationSeparator" w:id="0">
    <w:p w:rsidR="00516DA0" w:rsidRDefault="00516DA0" w:rsidP="004D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6C" w:rsidRPr="004D006C" w:rsidRDefault="004D006C" w:rsidP="004D006C">
    <w:pPr>
      <w:shd w:val="clear" w:color="auto" w:fill="EAEAEA"/>
      <w:spacing w:after="0" w:line="240" w:lineRule="auto"/>
      <w:jc w:val="center"/>
      <w:rPr>
        <w:rFonts w:ascii="TH SarabunPSK" w:hAnsi="TH SarabunPSK" w:cs="TH SarabunPSK"/>
        <w:b/>
        <w:bCs/>
        <w:i/>
        <w:iCs/>
        <w:sz w:val="32"/>
        <w:szCs w:val="32"/>
      </w:rPr>
    </w:pPr>
    <w:r w:rsidRPr="004D006C">
      <w:rPr>
        <w:rFonts w:ascii="TH SarabunPSK" w:hAnsi="TH SarabunPSK" w:cs="TH SarabunPSK" w:hint="cs"/>
        <w:b/>
        <w:bCs/>
        <w:i/>
        <w:iCs/>
        <w:sz w:val="32"/>
        <w:szCs w:val="32"/>
        <w:cs/>
      </w:rPr>
      <w:t>กรุณา</w:t>
    </w:r>
    <w:r w:rsidRPr="004D006C">
      <w:rPr>
        <w:rFonts w:ascii="TH SarabunPSK" w:hAnsi="TH SarabunPSK" w:cs="TH SarabunPSK" w:hint="cs"/>
        <w:b/>
        <w:bCs/>
        <w:i/>
        <w:iCs/>
        <w:sz w:val="32"/>
        <w:szCs w:val="32"/>
        <w:cs/>
      </w:rPr>
      <w:t xml:space="preserve">ส่งแบบฟอร์มนี้ ที่ฝ่ายพัฒนาคุณภาพ ชั้น 4 อาคารสำนักงานอธิการบดี </w:t>
    </w:r>
  </w:p>
  <w:p w:rsidR="004D006C" w:rsidRPr="004D006C" w:rsidRDefault="004D006C" w:rsidP="004D006C">
    <w:pPr>
      <w:shd w:val="clear" w:color="auto" w:fill="EAEAEA"/>
      <w:spacing w:after="0" w:line="240" w:lineRule="auto"/>
      <w:jc w:val="center"/>
      <w:rPr>
        <w:rFonts w:ascii="TH SarabunPSK" w:hAnsi="TH SarabunPSK" w:cs="TH SarabunPSK"/>
        <w:b/>
        <w:bCs/>
        <w:i/>
        <w:iCs/>
        <w:sz w:val="32"/>
        <w:szCs w:val="32"/>
      </w:rPr>
    </w:pPr>
    <w:r w:rsidRPr="004D006C">
      <w:rPr>
        <w:rFonts w:ascii="TH SarabunPSK" w:hAnsi="TH SarabunPSK" w:cs="TH SarabunPSK" w:hint="cs"/>
        <w:b/>
        <w:bCs/>
        <w:i/>
        <w:iCs/>
        <w:sz w:val="32"/>
        <w:szCs w:val="32"/>
        <w:cs/>
      </w:rPr>
      <w:t xml:space="preserve">ภายในวันที่ </w:t>
    </w:r>
    <w:r w:rsidR="000D6898">
      <w:rPr>
        <w:rFonts w:ascii="TH SarabunPSK" w:hAnsi="TH SarabunPSK" w:cs="TH SarabunPSK" w:hint="cs"/>
        <w:b/>
        <w:bCs/>
        <w:i/>
        <w:iCs/>
        <w:sz w:val="32"/>
        <w:szCs w:val="32"/>
        <w:cs/>
      </w:rPr>
      <w:t>23</w:t>
    </w:r>
    <w:r w:rsidRPr="004D006C">
      <w:rPr>
        <w:rFonts w:ascii="TH SarabunPSK" w:hAnsi="TH SarabunPSK" w:cs="TH SarabunPSK" w:hint="cs"/>
        <w:b/>
        <w:bCs/>
        <w:i/>
        <w:iCs/>
        <w:sz w:val="32"/>
        <w:szCs w:val="32"/>
        <w:cs/>
      </w:rPr>
      <w:t xml:space="preserve"> กันยายน 2563 (สามารถดาวน์โหลดแบบฟอร์มได้ที่</w:t>
    </w:r>
    <w:r w:rsidR="00FA66B4">
      <w:rPr>
        <w:rFonts w:ascii="TH SarabunPSK" w:hAnsi="TH SarabunPSK" w:cs="TH SarabunPSK" w:hint="cs"/>
        <w:b/>
        <w:bCs/>
        <w:i/>
        <w:iCs/>
        <w:sz w:val="32"/>
        <w:szCs w:val="32"/>
        <w:cs/>
      </w:rPr>
      <w:t>เว็บไซต์ฝ่ายพัฒนาคุณภาพ</w:t>
    </w:r>
    <w:r w:rsidRPr="004D006C">
      <w:rPr>
        <w:rFonts w:ascii="TH SarabunPSK" w:hAnsi="TH SarabunPSK" w:cs="TH SarabunPSK" w:hint="cs"/>
        <w:b/>
        <w:bCs/>
        <w:i/>
        <w:iCs/>
        <w:sz w:val="32"/>
        <w:szCs w:val="3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A0" w:rsidRDefault="00516DA0" w:rsidP="004D006C">
      <w:pPr>
        <w:spacing w:after="0" w:line="240" w:lineRule="auto"/>
      </w:pPr>
      <w:r>
        <w:separator/>
      </w:r>
    </w:p>
  </w:footnote>
  <w:footnote w:type="continuationSeparator" w:id="0">
    <w:p w:rsidR="00516DA0" w:rsidRDefault="00516DA0" w:rsidP="004D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B4" w:rsidRPr="00727595" w:rsidRDefault="00FA66B4" w:rsidP="00FA66B4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727595">
      <w:rPr>
        <w:rFonts w:ascii="TH SarabunPSK" w:hAnsi="TH SarabunPSK" w:cs="TH SarabunPSK" w:hint="cs"/>
        <w:sz w:val="32"/>
        <w:szCs w:val="32"/>
        <w:cs/>
      </w:rPr>
      <w:t>เอกสารหมายเลข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AC0"/>
    <w:multiLevelType w:val="hybridMultilevel"/>
    <w:tmpl w:val="23780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BF9"/>
    <w:multiLevelType w:val="hybridMultilevel"/>
    <w:tmpl w:val="4AFADD68"/>
    <w:lvl w:ilvl="0" w:tplc="590EF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A"/>
    <w:rsid w:val="00061B10"/>
    <w:rsid w:val="000D6898"/>
    <w:rsid w:val="001F2AE2"/>
    <w:rsid w:val="00244F3B"/>
    <w:rsid w:val="004D006C"/>
    <w:rsid w:val="00516DA0"/>
    <w:rsid w:val="00727595"/>
    <w:rsid w:val="00881CCA"/>
    <w:rsid w:val="00964B60"/>
    <w:rsid w:val="00B67837"/>
    <w:rsid w:val="00C26D8D"/>
    <w:rsid w:val="00E561FA"/>
    <w:rsid w:val="00F10B6D"/>
    <w:rsid w:val="00FA66B4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1D04"/>
  <w15:chartTrackingRefBased/>
  <w15:docId w15:val="{347613CB-67D9-4B58-8D42-D607272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CA"/>
    <w:pPr>
      <w:ind w:left="720"/>
      <w:contextualSpacing/>
    </w:pPr>
  </w:style>
  <w:style w:type="table" w:styleId="TableGrid">
    <w:name w:val="Table Grid"/>
    <w:basedOn w:val="TableNormal"/>
    <w:uiPriority w:val="39"/>
    <w:rsid w:val="00FB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6C"/>
  </w:style>
  <w:style w:type="paragraph" w:styleId="Footer">
    <w:name w:val="footer"/>
    <w:basedOn w:val="Normal"/>
    <w:link w:val="FooterChar"/>
    <w:uiPriority w:val="99"/>
    <w:unhideWhenUsed/>
    <w:rsid w:val="004D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6C"/>
  </w:style>
  <w:style w:type="paragraph" w:styleId="BalloonText">
    <w:name w:val="Balloon Text"/>
    <w:basedOn w:val="Normal"/>
    <w:link w:val="BalloonTextChar"/>
    <w:uiPriority w:val="99"/>
    <w:semiHidden/>
    <w:unhideWhenUsed/>
    <w:rsid w:val="004D00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2020-09-16T03:33:00Z</cp:lastPrinted>
  <dcterms:created xsi:type="dcterms:W3CDTF">2020-09-08T03:38:00Z</dcterms:created>
  <dcterms:modified xsi:type="dcterms:W3CDTF">2020-09-16T03:36:00Z</dcterms:modified>
</cp:coreProperties>
</file>